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jc w:val="center"/>
        <w:rPr>
          <w:rFonts w:ascii="Arial" w:hAnsi="Arial" w:cs="Arial"/>
          <w:b/>
          <w:sz w:val="36"/>
          <w:szCs w:val="36"/>
          <w:highlight w:val="none"/>
        </w:rPr>
      </w:pPr>
      <w:r>
        <w:rPr>
          <w:rFonts w:ascii="Arial" w:hAnsi="宋体" w:cs="Arial"/>
          <w:b/>
          <w:sz w:val="36"/>
          <w:szCs w:val="36"/>
          <w:highlight w:val="none"/>
        </w:rPr>
        <w:t>四川</w:t>
      </w:r>
      <w:r>
        <w:rPr>
          <w:rFonts w:hint="eastAsia" w:ascii="Arial" w:hAnsi="宋体" w:cs="Arial"/>
          <w:b/>
          <w:sz w:val="36"/>
          <w:szCs w:val="36"/>
          <w:highlight w:val="none"/>
        </w:rPr>
        <w:t>天宇油脂化学有限</w:t>
      </w:r>
      <w:r>
        <w:rPr>
          <w:rFonts w:ascii="Arial" w:hAnsi="宋体" w:cs="Arial"/>
          <w:b/>
          <w:sz w:val="36"/>
          <w:szCs w:val="36"/>
          <w:highlight w:val="none"/>
        </w:rPr>
        <w:t>公司</w:t>
      </w:r>
    </w:p>
    <w:p>
      <w:pPr>
        <w:tabs>
          <w:tab w:val="left" w:pos="3465"/>
        </w:tabs>
        <w:jc w:val="center"/>
        <w:rPr>
          <w:rFonts w:ascii="Arial" w:hAnsi="Arial" w:cs="Arial"/>
          <w:b/>
          <w:sz w:val="36"/>
          <w:szCs w:val="36"/>
          <w:highlight w:val="none"/>
        </w:rPr>
      </w:pPr>
      <w:bookmarkStart w:id="1" w:name="_GoBack"/>
      <w:r>
        <w:rPr>
          <w:rFonts w:hint="eastAsia" w:ascii="Arial" w:hAnsi="宋体" w:eastAsia="宋体" w:cs="Arial"/>
          <w:b/>
          <w:sz w:val="36"/>
          <w:szCs w:val="36"/>
          <w:highlight w:val="none"/>
          <w:lang w:val="en-US" w:eastAsia="zh-CN"/>
        </w:rPr>
        <w:t>办公楼风貌整治装饰装修项目</w:t>
      </w:r>
      <w:r>
        <w:rPr>
          <w:rFonts w:hint="eastAsia" w:ascii="Arial" w:hAnsi="宋体" w:eastAsia="宋体" w:cs="Arial"/>
          <w:b/>
          <w:sz w:val="36"/>
          <w:szCs w:val="36"/>
          <w:highlight w:val="none"/>
        </w:rPr>
        <w:t>报价文</w:t>
      </w:r>
      <w:r>
        <w:rPr>
          <w:rFonts w:ascii="Arial" w:hAnsi="宋体" w:cs="Arial"/>
          <w:b/>
          <w:sz w:val="36"/>
          <w:szCs w:val="36"/>
          <w:highlight w:val="none"/>
        </w:rPr>
        <w:t>件</w:t>
      </w:r>
    </w:p>
    <w:bookmarkEnd w:id="1"/>
    <w:p>
      <w:pPr>
        <w:tabs>
          <w:tab w:val="left" w:pos="3465"/>
        </w:tabs>
        <w:spacing w:line="360" w:lineRule="auto"/>
        <w:jc w:val="center"/>
        <w:rPr>
          <w:rFonts w:ascii="Arial" w:hAnsi="Arial" w:cs="Arial"/>
          <w:b/>
          <w:sz w:val="32"/>
          <w:szCs w:val="32"/>
          <w:highlight w:val="none"/>
        </w:rPr>
      </w:pPr>
    </w:p>
    <w:p>
      <w:pPr>
        <w:tabs>
          <w:tab w:val="left" w:pos="3465"/>
        </w:tabs>
        <w:spacing w:line="360" w:lineRule="auto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ind w:firstLine="602" w:firstLineChars="200"/>
        <w:rPr>
          <w:rFonts w:ascii="Arial" w:hAnsi="Arial" w:cs="Arial"/>
          <w:b/>
          <w:sz w:val="30"/>
          <w:szCs w:val="30"/>
          <w:highlight w:val="none"/>
        </w:rPr>
      </w:pPr>
    </w:p>
    <w:p>
      <w:pPr>
        <w:tabs>
          <w:tab w:val="left" w:pos="3465"/>
        </w:tabs>
        <w:spacing w:line="360" w:lineRule="auto"/>
        <w:jc w:val="center"/>
        <w:rPr>
          <w:rFonts w:ascii="Arial" w:hAnsi="Arial" w:cs="Arial"/>
          <w:b/>
          <w:sz w:val="30"/>
          <w:szCs w:val="30"/>
          <w:highlight w:val="none"/>
        </w:rPr>
      </w:pPr>
      <w:r>
        <w:rPr>
          <w:rFonts w:hint="eastAsia" w:ascii="Arial" w:hAnsi="宋体" w:cs="Arial"/>
          <w:b/>
          <w:sz w:val="30"/>
          <w:szCs w:val="30"/>
          <w:highlight w:val="none"/>
        </w:rPr>
        <w:t>*********</w:t>
      </w:r>
      <w:r>
        <w:rPr>
          <w:rFonts w:ascii="Arial" w:hAnsi="宋体" w:cs="Arial"/>
          <w:b/>
          <w:sz w:val="30"/>
          <w:szCs w:val="30"/>
          <w:highlight w:val="none"/>
        </w:rPr>
        <w:t>公司</w:t>
      </w:r>
      <w:r>
        <w:rPr>
          <w:rFonts w:hint="eastAsia" w:ascii="Arial" w:hAnsi="宋体" w:cs="Arial"/>
          <w:b/>
          <w:sz w:val="30"/>
          <w:szCs w:val="30"/>
          <w:highlight w:val="none"/>
        </w:rPr>
        <w:t>（盖章）</w:t>
      </w:r>
    </w:p>
    <w:p>
      <w:pPr>
        <w:tabs>
          <w:tab w:val="left" w:pos="3465"/>
        </w:tabs>
        <w:spacing w:line="420" w:lineRule="exact"/>
        <w:jc w:val="center"/>
        <w:rPr>
          <w:rFonts w:ascii="Arial" w:hAnsi="Arial" w:cs="Arial"/>
          <w:b/>
          <w:sz w:val="30"/>
          <w:szCs w:val="30"/>
          <w:highlight w:val="none"/>
        </w:rPr>
      </w:pPr>
      <w:r>
        <w:rPr>
          <w:rFonts w:ascii="Arial" w:hAnsi="Arial" w:cs="Arial"/>
          <w:b/>
          <w:sz w:val="30"/>
          <w:szCs w:val="30"/>
          <w:highlight w:val="none"/>
        </w:rPr>
        <w:t>20</w:t>
      </w:r>
      <w:r>
        <w:rPr>
          <w:rFonts w:hint="eastAsia" w:ascii="Arial" w:hAnsi="Arial" w:cs="Arial"/>
          <w:b/>
          <w:sz w:val="30"/>
          <w:szCs w:val="30"/>
          <w:highlight w:val="none"/>
        </w:rPr>
        <w:t>2</w:t>
      </w:r>
      <w:r>
        <w:rPr>
          <w:rFonts w:hint="eastAsia" w:ascii="Arial" w:hAnsi="Arial" w:cs="Arial"/>
          <w:b/>
          <w:sz w:val="30"/>
          <w:szCs w:val="30"/>
          <w:highlight w:val="none"/>
          <w:lang w:val="en-US" w:eastAsia="zh-CN"/>
        </w:rPr>
        <w:t>3</w:t>
      </w:r>
      <w:r>
        <w:rPr>
          <w:rFonts w:ascii="Arial" w:hAnsi="宋体" w:cs="Arial"/>
          <w:b/>
          <w:sz w:val="30"/>
          <w:szCs w:val="30"/>
          <w:highlight w:val="none"/>
        </w:rPr>
        <w:t>年</w:t>
      </w:r>
      <w:r>
        <w:rPr>
          <w:rFonts w:hint="eastAsia" w:ascii="Arial" w:hAnsi="宋体" w:cs="Arial"/>
          <w:b/>
          <w:sz w:val="30"/>
          <w:szCs w:val="30"/>
          <w:highlight w:val="none"/>
          <w:lang w:val="en-US" w:eastAsia="zh-CN"/>
        </w:rPr>
        <w:t>11</w:t>
      </w:r>
      <w:r>
        <w:rPr>
          <w:rFonts w:ascii="Arial" w:hAnsi="宋体" w:cs="Arial"/>
          <w:b/>
          <w:sz w:val="30"/>
          <w:szCs w:val="30"/>
          <w:highlight w:val="none"/>
        </w:rPr>
        <w:t>月</w:t>
      </w:r>
      <w:r>
        <w:rPr>
          <w:rFonts w:hint="eastAsia" w:ascii="Arial" w:hAnsi="宋体" w:cs="Arial"/>
          <w:b/>
          <w:sz w:val="30"/>
          <w:szCs w:val="30"/>
          <w:highlight w:val="none"/>
        </w:rPr>
        <w:t>**</w:t>
      </w:r>
      <w:r>
        <w:rPr>
          <w:rFonts w:ascii="Arial" w:hAnsi="宋体" w:cs="Arial"/>
          <w:b/>
          <w:sz w:val="30"/>
          <w:szCs w:val="30"/>
          <w:highlight w:val="none"/>
        </w:rPr>
        <w:t>日</w:t>
      </w:r>
    </w:p>
    <w:p>
      <w:pPr>
        <w:tabs>
          <w:tab w:val="left" w:pos="3465"/>
        </w:tabs>
        <w:spacing w:line="400" w:lineRule="exact"/>
        <w:jc w:val="both"/>
        <w:rPr>
          <w:rFonts w:ascii="Arial" w:hAnsi="Arial" w:cs="Arial"/>
          <w:b/>
          <w:sz w:val="24"/>
          <w:highlight w:val="none"/>
        </w:rPr>
        <w:sectPr>
          <w:headerReference r:id="rId3" w:type="default"/>
          <w:pgSz w:w="11906" w:h="16838"/>
          <w:pgMar w:top="907" w:right="907" w:bottom="907" w:left="1304" w:header="567" w:footer="567" w:gutter="0"/>
          <w:cols w:space="720" w:num="1"/>
          <w:docGrid w:type="lines" w:linePitch="312" w:charSpace="0"/>
        </w:sectPr>
      </w:pPr>
    </w:p>
    <w:p>
      <w:pPr>
        <w:tabs>
          <w:tab w:val="left" w:pos="3465"/>
        </w:tabs>
        <w:spacing w:line="400" w:lineRule="exact"/>
        <w:jc w:val="both"/>
        <w:rPr>
          <w:rFonts w:ascii="Arial" w:hAnsi="Arial" w:cs="Arial"/>
          <w:b/>
          <w:sz w:val="28"/>
          <w:szCs w:val="28"/>
          <w:highlight w:val="none"/>
        </w:rPr>
      </w:pPr>
      <w:r>
        <w:rPr>
          <w:rFonts w:hint="eastAsia" w:ascii="Arial" w:hAnsi="Arial" w:eastAsia="宋体" w:cs="Arial"/>
          <w:szCs w:val="21"/>
          <w:highlight w:val="none"/>
        </w:rPr>
        <w:t>附件1：</w:t>
      </w:r>
      <w:r>
        <w:rPr>
          <w:rFonts w:hint="eastAsia" w:ascii="Arial" w:hAnsi="Arial" w:eastAsia="宋体" w:cs="Arial"/>
          <w:szCs w:val="21"/>
          <w:highlight w:val="none"/>
          <w:lang w:val="en-US" w:eastAsia="zh-CN"/>
        </w:rPr>
        <w:t>办公楼风貌整治装饰装修项目</w:t>
      </w:r>
      <w:r>
        <w:rPr>
          <w:rFonts w:hint="eastAsia" w:ascii="Arial" w:hAnsi="Arial" w:eastAsia="宋体" w:cs="Arial"/>
          <w:szCs w:val="21"/>
          <w:highlight w:val="none"/>
        </w:rPr>
        <w:t>报价文</w:t>
      </w:r>
      <w:r>
        <w:rPr>
          <w:rFonts w:hint="eastAsia" w:ascii="Arial" w:hAnsi="Arial" w:eastAsia="宋体" w:cs="Arial"/>
          <w:b w:val="0"/>
          <w:sz w:val="21"/>
          <w:szCs w:val="21"/>
          <w:highlight w:val="none"/>
        </w:rPr>
        <w:t>件</w:t>
      </w:r>
    </w:p>
    <w:p>
      <w:pPr>
        <w:spacing w:line="240" w:lineRule="auto"/>
        <w:jc w:val="center"/>
        <w:rPr>
          <w:rFonts w:hint="default" w:ascii="Arial" w:hAnsi="Arial" w:eastAsia="黑体" w:cs="Arial"/>
          <w:b w:val="0"/>
          <w:sz w:val="32"/>
          <w:szCs w:val="32"/>
          <w:highlight w:val="none"/>
        </w:rPr>
      </w:pPr>
      <w:r>
        <w:rPr>
          <w:rFonts w:hint="default" w:ascii="Arial" w:hAnsi="Arial" w:eastAsia="黑体" w:cs="Arial"/>
          <w:b w:val="0"/>
          <w:sz w:val="32"/>
          <w:szCs w:val="32"/>
          <w:highlight w:val="none"/>
          <w:lang w:val="en-US" w:eastAsia="zh-CN"/>
        </w:rPr>
        <w:t>办公楼风貌整治装饰装修项目</w:t>
      </w:r>
      <w:r>
        <w:rPr>
          <w:rFonts w:hint="default" w:ascii="Arial" w:hAnsi="Arial" w:eastAsia="黑体" w:cs="Arial"/>
          <w:b w:val="0"/>
          <w:sz w:val="32"/>
          <w:szCs w:val="32"/>
          <w:highlight w:val="none"/>
        </w:rPr>
        <w:t>报价文件</w:t>
      </w:r>
    </w:p>
    <w:p>
      <w:pPr>
        <w:tabs>
          <w:tab w:val="left" w:pos="3465"/>
        </w:tabs>
        <w:spacing w:before="156" w:beforeLines="50" w:line="420" w:lineRule="exact"/>
        <w:rPr>
          <w:rFonts w:ascii="Arial" w:hAnsi="Arial" w:cs="Arial"/>
          <w:b/>
          <w:sz w:val="24"/>
          <w:highlight w:val="none"/>
        </w:rPr>
      </w:pPr>
      <w:r>
        <w:rPr>
          <w:rFonts w:ascii="Arial" w:hAnsi="宋体" w:cs="Arial"/>
          <w:b/>
          <w:sz w:val="24"/>
          <w:highlight w:val="none"/>
        </w:rPr>
        <w:t>四川</w:t>
      </w:r>
      <w:r>
        <w:rPr>
          <w:rFonts w:hint="eastAsia" w:ascii="Arial" w:hAnsi="宋体" w:cs="Arial"/>
          <w:b/>
          <w:sz w:val="24"/>
          <w:highlight w:val="none"/>
        </w:rPr>
        <w:t>天宇油脂化学有限</w:t>
      </w:r>
      <w:r>
        <w:rPr>
          <w:rFonts w:ascii="Arial" w:hAnsi="宋体" w:cs="Arial"/>
          <w:b/>
          <w:sz w:val="24"/>
          <w:highlight w:val="none"/>
        </w:rPr>
        <w:t>公司：</w:t>
      </w:r>
      <w:r>
        <w:rPr>
          <w:rFonts w:ascii="Arial" w:hAnsi="Arial" w:cs="Arial"/>
          <w:b/>
          <w:sz w:val="24"/>
          <w:highlight w:val="none"/>
        </w:rPr>
        <w:t xml:space="preserve"> </w:t>
      </w:r>
    </w:p>
    <w:p>
      <w:pPr>
        <w:spacing w:line="420" w:lineRule="exact"/>
        <w:ind w:firstLine="480"/>
        <w:rPr>
          <w:rFonts w:ascii="Arial" w:hAnsi="宋体" w:cs="Arial"/>
          <w:sz w:val="24"/>
          <w:highlight w:val="none"/>
        </w:rPr>
      </w:pPr>
      <w:r>
        <w:rPr>
          <w:rFonts w:hint="eastAsia" w:ascii="Arial" w:hAnsi="宋体" w:cs="Arial"/>
          <w:sz w:val="24"/>
          <w:highlight w:val="none"/>
          <w:lang w:eastAsia="zh-CN"/>
        </w:rPr>
        <w:t>一、</w:t>
      </w:r>
      <w:r>
        <w:rPr>
          <w:rFonts w:ascii="Arial" w:hAnsi="宋体" w:cs="Arial"/>
          <w:sz w:val="24"/>
          <w:highlight w:val="none"/>
        </w:rPr>
        <w:t>我公司拟参与贵公司</w:t>
      </w:r>
      <w:r>
        <w:rPr>
          <w:rFonts w:hint="default" w:ascii="Arial" w:hAnsi="宋体" w:eastAsia="宋体" w:cs="Arial"/>
          <w:b w:val="0"/>
          <w:sz w:val="24"/>
          <w:szCs w:val="24"/>
          <w:highlight w:val="none"/>
          <w:lang w:val="en-US" w:eastAsia="zh-CN"/>
        </w:rPr>
        <w:t>办公楼风貌整治</w:t>
      </w:r>
      <w:r>
        <w:rPr>
          <w:rFonts w:hint="eastAsia" w:ascii="Arial" w:hAnsi="宋体" w:eastAsia="宋体" w:cs="Arial"/>
          <w:b w:val="0"/>
          <w:sz w:val="24"/>
          <w:szCs w:val="24"/>
          <w:highlight w:val="none"/>
          <w:lang w:val="en-US" w:eastAsia="zh-CN"/>
        </w:rPr>
        <w:t>显示屏项目</w:t>
      </w:r>
      <w:r>
        <w:rPr>
          <w:rFonts w:hint="eastAsia" w:ascii="Arial" w:hAnsi="宋体" w:eastAsia="宋体" w:cs="Arial"/>
          <w:sz w:val="24"/>
          <w:highlight w:val="none"/>
        </w:rPr>
        <w:t>询</w:t>
      </w:r>
      <w:r>
        <w:rPr>
          <w:rFonts w:ascii="Arial" w:hAnsi="宋体" w:cs="Arial"/>
          <w:sz w:val="24"/>
          <w:highlight w:val="none"/>
        </w:rPr>
        <w:t>价活动，</w:t>
      </w:r>
      <w:r>
        <w:rPr>
          <w:rFonts w:hint="eastAsia" w:ascii="Arial" w:hAnsi="宋体" w:cs="Arial"/>
          <w:sz w:val="24"/>
          <w:highlight w:val="none"/>
        </w:rPr>
        <w:t>并</w:t>
      </w:r>
      <w:r>
        <w:rPr>
          <w:rFonts w:ascii="Arial" w:hAnsi="宋体" w:cs="Arial"/>
          <w:sz w:val="24"/>
          <w:highlight w:val="none"/>
        </w:rPr>
        <w:t>报价如下：</w:t>
      </w:r>
      <w:bookmarkStart w:id="0" w:name="OLE_LINK1"/>
    </w:p>
    <w:tbl>
      <w:tblPr>
        <w:tblStyle w:val="4"/>
        <w:tblW w:w="497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087"/>
        <w:gridCol w:w="3166"/>
        <w:gridCol w:w="543"/>
        <w:gridCol w:w="710"/>
        <w:gridCol w:w="1311"/>
        <w:gridCol w:w="1342"/>
        <w:gridCol w:w="4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预估工程量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大门外梯步修补，一楼过道旧吊顶拆除、新吊顶设计及施工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约80平米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含旧吊顶、顶棚裙边拆除，重新设计、制作吊顶和裙边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（方案双方沟通确认并达成一致）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，含灯具、电线、开关；破损梯步修补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大门内一楼门厅设计、翻新改造（主灯、射灯更换）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旧吊顶翻新约70平米。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含旧吊顶翻新，配合显示屏更换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大厅灯具更换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灯具（主灯1个，筒灯40个）+电线+开关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各楼层楼梯间、过道的墙面、踢脚线、顶面局部修补、刷乳胶漆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重新刷乳胶漆约4000平米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更新踢脚线约1200米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顶面修补约20处，共约15平米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一二楼调度室侧全部更换吊顶（拆下吊顶补破损处）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暂定一楼调度室外和二楼安环部外吊顶拆下用于其它地方修补，这两处重新吊顶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各楼层楼梯间凸出梁装饰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宽度约5厘米，长度约35米（每个转角7米）。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各楼层大厅、楼梯间窗户处理、玻璃修缮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破损玻璃约100平米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各楼层楼梯间、过道内明线暗埋、灯具暗装、开关、插座更换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重新暗装开关插座线约400米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开关+插座约80个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槽板约200米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各楼层办公室、保洁室旧门改造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办公室门50套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  <w:t>含旧门拆除+内外门洞封堵+锁具，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二楼安环部领导办公室需砌墙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保洁室门4套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  <w:t>含旧门拆除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各楼层厕所外玻璃窗整体拆除、更换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共4扇。每扇尺寸约1×1.6米。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扇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各楼层消防箱锈蚀、变形严重，予以更新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6个嵌入式消防箱盖刷漆，每个800×650mm。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宋体" w:cs="Arial"/>
                <w:szCs w:val="21"/>
                <w:highlight w:val="none"/>
                <w:lang w:eastAsia="zh-CN"/>
              </w:rPr>
              <w:t>含两个小电箱盖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楼顶局部防水处理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楼梯间约20平米，顶楼全部约206平米（根据现场实际进行处理）。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宋体" w:cs="Arial"/>
                <w:szCs w:val="21"/>
                <w:highlight w:val="none"/>
                <w:lang w:eastAsia="zh-CN"/>
              </w:rPr>
              <w:t>暂按楼梯间面积计算，如果实际需要楼顶全部处理，则按此单价实际收方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调度室（含旁边房间）装修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单开宽玻璃门（约2.5平米）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default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  <w:t>旧门拆除+扩宽+封顶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地面铺装防静电地板（相关线缆铺设在地板下，约44平米）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拆换玻璃窗（约14+10平米）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重新吊顶（约44+25平米）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根据现场要求安装吸顶灯+开关+插座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墙体粉刷64+60平米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124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地面贴砖约25平米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暖气片供货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default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  <w:t>需焊接，综合车间安装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一楼会客室装修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左侧木门拆卸，门框封堵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左侧墙体柜体拆除、砌新墙（16平米），新墙两侧刷漆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荣誉证书陈列柜（含电视柜）约15平米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右侧木门更换为双开玻璃门（或单开宽玻璃门，约2.5平米）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不锈钢防护栏拆除、玻璃窗更换（各约12平米）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原有地面拆除+瓷砖粘贴+吊顶施工（含配套小储物间，共约33平米）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墙体粉刷（含配套小储物间，共约40平米）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照明、电源、开关更换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办公楼外墙数据线整理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根据现场实际进行处理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厂前区车位规划、设计、画线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Arial" w:hAnsi="宋体" w:cs="Arial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约100个车位划线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车棚处加装车挡，增设缓坡并局部地面硬化</w:t>
            </w: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b/>
                <w:bCs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合计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人民币(大写)：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万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仟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佰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5"/>
              </w:tabs>
              <w:jc w:val="left"/>
              <w:rPr>
                <w:rFonts w:hint="eastAsia" w:ascii="Arial" w:hAnsi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宋体" w:eastAsia="宋体" w:cs="Arial"/>
                <w:szCs w:val="21"/>
                <w:highlight w:val="none"/>
              </w:rPr>
              <w:t>说明：以上报价包含</w:t>
            </w:r>
            <w:r>
              <w:rPr>
                <w:rFonts w:hint="eastAsia" w:ascii="Arial" w:hAnsi="宋体" w:eastAsia="宋体" w:cs="Arial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Arial" w:hAnsi="宋体" w:eastAsia="宋体" w:cs="Arial"/>
                <w:szCs w:val="21"/>
                <w:highlight w:val="none"/>
              </w:rPr>
              <w:t>%增值税、保险、</w:t>
            </w:r>
            <w:r>
              <w:rPr>
                <w:rFonts w:hint="eastAsia" w:ascii="Arial" w:hAnsi="宋体" w:eastAsia="宋体" w:cs="Arial"/>
                <w:szCs w:val="21"/>
                <w:highlight w:val="none"/>
                <w:lang w:eastAsia="zh-CN"/>
              </w:rPr>
              <w:t>材料、</w:t>
            </w:r>
            <w:r>
              <w:rPr>
                <w:rFonts w:hint="eastAsia" w:ascii="Arial" w:hAnsi="宋体" w:eastAsia="宋体" w:cs="Arial"/>
                <w:strike w:val="0"/>
                <w:sz w:val="21"/>
                <w:szCs w:val="21"/>
                <w:highlight w:val="none"/>
                <w:lang w:eastAsia="zh-CN"/>
              </w:rPr>
              <w:t>施工、措施、</w:t>
            </w:r>
            <w:r>
              <w:rPr>
                <w:rFonts w:hint="eastAsia" w:ascii="Arial" w:hAnsi="宋体" w:eastAsia="宋体" w:cs="Arial"/>
                <w:szCs w:val="21"/>
                <w:highlight w:val="none"/>
                <w:lang w:eastAsia="zh-CN"/>
              </w:rPr>
              <w:t>垃圾清运、成品保护、</w:t>
            </w:r>
            <w:r>
              <w:rPr>
                <w:rFonts w:hint="eastAsia" w:ascii="Arial" w:hAnsi="宋体" w:eastAsia="宋体" w:cs="Arial"/>
                <w:strike w:val="0"/>
                <w:sz w:val="21"/>
                <w:szCs w:val="21"/>
                <w:highlight w:val="none"/>
                <w:lang w:eastAsia="zh-CN"/>
              </w:rPr>
              <w:t>维保</w:t>
            </w:r>
            <w:r>
              <w:rPr>
                <w:rFonts w:hint="eastAsia" w:ascii="Arial" w:hAnsi="宋体" w:eastAsia="宋体" w:cs="Arial"/>
                <w:szCs w:val="21"/>
                <w:highlight w:val="none"/>
              </w:rPr>
              <w:t>等一切费用。</w:t>
            </w:r>
          </w:p>
        </w:tc>
      </w:tr>
    </w:tbl>
    <w:p>
      <w:pPr>
        <w:spacing w:line="420" w:lineRule="exact"/>
        <w:ind w:firstLine="480"/>
        <w:rPr>
          <w:rFonts w:hint="eastAsia" w:ascii="Arial" w:hAnsi="宋体" w:cs="Arial"/>
          <w:sz w:val="24"/>
          <w:highlight w:val="none"/>
          <w:lang w:eastAsia="zh-CN"/>
        </w:rPr>
      </w:pPr>
      <w:r>
        <w:rPr>
          <w:rFonts w:hint="eastAsia" w:ascii="Arial" w:hAnsi="宋体" w:cs="Arial"/>
          <w:sz w:val="24"/>
          <w:highlight w:val="none"/>
        </w:rPr>
        <w:t>二、</w:t>
      </w:r>
      <w:r>
        <w:rPr>
          <w:rFonts w:hint="eastAsia" w:ascii="Arial" w:hAnsi="宋体" w:cs="Arial"/>
          <w:sz w:val="24"/>
          <w:highlight w:val="none"/>
          <w:lang w:eastAsia="zh-CN"/>
        </w:rPr>
        <w:t>完工时间</w:t>
      </w:r>
    </w:p>
    <w:p>
      <w:pPr>
        <w:spacing w:line="420" w:lineRule="exact"/>
        <w:ind w:firstLine="480"/>
        <w:rPr>
          <w:rFonts w:hint="eastAsia" w:ascii="Arial" w:hAnsi="宋体" w:cs="Arial"/>
          <w:szCs w:val="21"/>
          <w:highlight w:val="none"/>
          <w:lang w:val="en-US" w:eastAsia="zh-CN"/>
        </w:rPr>
      </w:pPr>
      <w:r>
        <w:rPr>
          <w:rFonts w:hint="eastAsia" w:ascii="Arial" w:hAnsi="宋体" w:cs="Arial"/>
          <w:sz w:val="24"/>
          <w:highlight w:val="none"/>
          <w:lang w:eastAsia="zh-CN"/>
        </w:rPr>
        <w:t>我公司承诺的完工时间为：</w:t>
      </w:r>
      <w:r>
        <w:rPr>
          <w:rFonts w:hint="eastAsia" w:ascii="Arial" w:hAnsi="宋体" w:eastAsia="宋体" w:cs="Arial"/>
          <w:sz w:val="24"/>
          <w:highlight w:val="none"/>
          <w:lang w:eastAsia="zh-CN"/>
        </w:rPr>
        <w:t>得到贵公司</w:t>
      </w:r>
      <w:r>
        <w:rPr>
          <w:rFonts w:hint="eastAsia" w:ascii="Arial" w:hAnsi="宋体" w:eastAsia="宋体" w:cs="Arial"/>
          <w:sz w:val="24"/>
          <w:szCs w:val="24"/>
          <w:highlight w:val="none"/>
          <w:lang w:eastAsia="zh-CN"/>
        </w:rPr>
        <w:t>通知开工起</w:t>
      </w:r>
      <w:r>
        <w:rPr>
          <w:rFonts w:hint="eastAsia" w:ascii="Arial" w:hAnsi="宋体" w:eastAsia="宋体" w:cs="Arial"/>
          <w:sz w:val="24"/>
          <w:szCs w:val="24"/>
          <w:highlight w:val="none"/>
          <w:lang w:val="en-US" w:eastAsia="zh-CN"/>
        </w:rPr>
        <w:t xml:space="preserve">    日内完成施工。</w:t>
      </w:r>
    </w:p>
    <w:p>
      <w:pPr>
        <w:spacing w:line="420" w:lineRule="exact"/>
        <w:ind w:firstLine="480"/>
        <w:rPr>
          <w:rFonts w:hint="eastAsia" w:ascii="Arial" w:hAnsi="宋体" w:cs="Arial"/>
          <w:sz w:val="24"/>
          <w:highlight w:val="none"/>
        </w:rPr>
      </w:pPr>
      <w:r>
        <w:rPr>
          <w:rFonts w:hint="eastAsia" w:ascii="Arial" w:hAnsi="宋体" w:cs="Arial"/>
          <w:szCs w:val="21"/>
          <w:highlight w:val="none"/>
          <w:lang w:val="en-US" w:eastAsia="zh-CN"/>
        </w:rPr>
        <w:t>三、</w:t>
      </w:r>
      <w:r>
        <w:rPr>
          <w:rFonts w:hint="eastAsia" w:ascii="Arial" w:hAnsi="宋体" w:cs="Arial"/>
          <w:sz w:val="24"/>
          <w:highlight w:val="none"/>
        </w:rPr>
        <w:t>付款要求</w:t>
      </w:r>
    </w:p>
    <w:p>
      <w:pPr>
        <w:spacing w:line="420" w:lineRule="exact"/>
        <w:ind w:firstLine="480"/>
        <w:rPr>
          <w:rFonts w:hint="eastAsia" w:ascii="Arial" w:hAnsi="宋体" w:cs="Arial"/>
          <w:sz w:val="24"/>
          <w:highlight w:val="none"/>
          <w:lang w:val="en-US" w:eastAsia="zh-CN"/>
        </w:rPr>
      </w:pPr>
      <w:r>
        <w:rPr>
          <w:rFonts w:hint="eastAsia" w:ascii="Arial" w:hAnsi="宋体" w:cs="Arial"/>
          <w:sz w:val="24"/>
          <w:highlight w:val="none"/>
        </w:rPr>
        <w:t>我公司</w:t>
      </w:r>
      <w:r>
        <w:rPr>
          <w:rFonts w:hint="eastAsia" w:ascii="Arial" w:hAnsi="宋体" w:cs="Arial"/>
          <w:sz w:val="24"/>
          <w:highlight w:val="none"/>
          <w:lang w:eastAsia="zh-CN"/>
        </w:rPr>
        <w:t>同意贵公司的付款条件。（或：我公司</w:t>
      </w:r>
      <w:r>
        <w:rPr>
          <w:rFonts w:hint="eastAsia" w:ascii="Arial" w:hAnsi="宋体" w:cs="Arial"/>
          <w:sz w:val="24"/>
          <w:highlight w:val="none"/>
        </w:rPr>
        <w:t>提出的付款要求如下：</w:t>
      </w:r>
      <w:r>
        <w:rPr>
          <w:rFonts w:hint="eastAsia" w:ascii="Arial" w:hAnsi="宋体" w:cs="Arial"/>
          <w:sz w:val="24"/>
          <w:highlight w:val="none"/>
          <w:lang w:val="en-US" w:eastAsia="zh-CN"/>
        </w:rPr>
        <w:t xml:space="preserve">      ）</w:t>
      </w:r>
    </w:p>
    <w:p>
      <w:pPr>
        <w:spacing w:line="420" w:lineRule="exact"/>
        <w:ind w:firstLine="480"/>
        <w:rPr>
          <w:rFonts w:hint="default" w:ascii="Arial" w:hAnsi="宋体" w:cs="Arial"/>
          <w:color w:val="FF0000"/>
          <w:sz w:val="24"/>
          <w:highlight w:val="none"/>
          <w:lang w:val="en-US" w:eastAsia="zh-CN"/>
        </w:rPr>
      </w:pPr>
      <w:r>
        <w:rPr>
          <w:rFonts w:hint="eastAsia" w:ascii="Arial" w:hAnsi="宋体" w:cs="Arial"/>
          <w:color w:val="FF0000"/>
          <w:sz w:val="24"/>
          <w:highlight w:val="none"/>
          <w:lang w:val="en-US" w:eastAsia="zh-CN"/>
        </w:rPr>
        <w:t>备注：付款条件只能选其一，填写付款条件后将备注信息删除。</w:t>
      </w:r>
    </w:p>
    <w:p>
      <w:pPr>
        <w:spacing w:line="420" w:lineRule="exact"/>
        <w:ind w:firstLine="480"/>
        <w:rPr>
          <w:rFonts w:hint="eastAsia" w:ascii="Arial" w:hAnsi="宋体" w:cs="Arial"/>
          <w:sz w:val="24"/>
          <w:highlight w:val="none"/>
        </w:rPr>
      </w:pPr>
      <w:r>
        <w:rPr>
          <w:rFonts w:hint="eastAsia" w:ascii="Arial" w:hAnsi="宋体" w:cs="Arial"/>
          <w:sz w:val="24"/>
          <w:highlight w:val="none"/>
          <w:lang w:eastAsia="zh-CN"/>
        </w:rPr>
        <w:t>四</w:t>
      </w:r>
      <w:r>
        <w:rPr>
          <w:rFonts w:hint="eastAsia" w:ascii="Arial" w:hAnsi="宋体" w:cs="Arial"/>
          <w:sz w:val="24"/>
          <w:highlight w:val="none"/>
        </w:rPr>
        <w:t>、报价有效期</w:t>
      </w:r>
    </w:p>
    <w:p>
      <w:pPr>
        <w:spacing w:line="420" w:lineRule="exact"/>
        <w:ind w:firstLine="480"/>
        <w:rPr>
          <w:rFonts w:hint="eastAsia" w:ascii="Arial" w:hAnsi="宋体" w:cs="Arial"/>
          <w:sz w:val="24"/>
          <w:highlight w:val="none"/>
        </w:rPr>
      </w:pPr>
      <w:r>
        <w:rPr>
          <w:rFonts w:hint="eastAsia" w:ascii="Arial" w:hAnsi="宋体" w:cs="Arial"/>
          <w:sz w:val="24"/>
          <w:highlight w:val="none"/>
        </w:rPr>
        <w:t>本报价文件的有效期为递交时间起一个月。</w:t>
      </w:r>
    </w:p>
    <w:bookmarkEnd w:id="0"/>
    <w:p>
      <w:pPr>
        <w:spacing w:line="420" w:lineRule="exact"/>
        <w:ind w:firstLine="480"/>
        <w:rPr>
          <w:rFonts w:hint="eastAsia" w:ascii="Arial" w:hAnsi="宋体" w:eastAsia="宋体" w:cs="Arial"/>
          <w:sz w:val="24"/>
          <w:highlight w:val="none"/>
          <w:lang w:eastAsia="zh-CN"/>
        </w:rPr>
      </w:pPr>
      <w:r>
        <w:rPr>
          <w:rFonts w:hint="eastAsia" w:ascii="Arial" w:hAnsi="宋体" w:cs="Arial"/>
          <w:sz w:val="24"/>
          <w:highlight w:val="none"/>
          <w:lang w:eastAsia="zh-CN"/>
        </w:rPr>
        <w:t>五</w:t>
      </w:r>
      <w:r>
        <w:rPr>
          <w:rFonts w:hint="eastAsia" w:ascii="Arial" w:hAnsi="宋体" w:cs="Arial"/>
          <w:sz w:val="24"/>
          <w:highlight w:val="none"/>
        </w:rPr>
        <w:t>、</w:t>
      </w:r>
      <w:r>
        <w:rPr>
          <w:rFonts w:hint="eastAsia" w:ascii="Arial" w:hAnsi="宋体" w:cs="Arial"/>
          <w:sz w:val="24"/>
          <w:highlight w:val="none"/>
          <w:lang w:eastAsia="zh-CN"/>
        </w:rPr>
        <w:t>其它报价文件【根据实际情况填写目录】</w:t>
      </w:r>
    </w:p>
    <w:p>
      <w:pPr>
        <w:spacing w:line="420" w:lineRule="exact"/>
        <w:ind w:firstLine="480" w:firstLineChars="200"/>
        <w:rPr>
          <w:rFonts w:hint="eastAsia" w:ascii="Arial" w:hAnsi="宋体" w:cs="Arial"/>
          <w:sz w:val="24"/>
          <w:highlight w:val="none"/>
          <w:lang w:val="en-US" w:eastAsia="zh-CN"/>
        </w:rPr>
      </w:pPr>
      <w:r>
        <w:rPr>
          <w:rFonts w:hint="eastAsia" w:ascii="Arial" w:hAnsi="宋体" w:cs="Arial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.</w:t>
      </w:r>
      <w:r>
        <w:rPr>
          <w:rFonts w:hint="eastAsia" w:ascii="Arial" w:hAnsi="宋体" w:cs="Arial"/>
          <w:sz w:val="24"/>
          <w:highlight w:val="none"/>
          <w:lang w:val="en-US" w:eastAsia="zh-CN"/>
        </w:rPr>
        <w:t>施工组织设计</w:t>
      </w:r>
    </w:p>
    <w:p>
      <w:pPr>
        <w:spacing w:line="420" w:lineRule="exact"/>
        <w:ind w:firstLine="480" w:firstLineChars="200"/>
        <w:rPr>
          <w:rFonts w:hint="default" w:ascii="Arial" w:hAnsi="宋体" w:cs="Arial"/>
          <w:sz w:val="24"/>
          <w:highlight w:val="none"/>
          <w:lang w:val="en-US" w:eastAsia="zh-CN"/>
        </w:rPr>
      </w:pPr>
      <w:r>
        <w:rPr>
          <w:rFonts w:hint="eastAsia" w:ascii="Arial" w:hAnsi="宋体" w:cs="Arial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.</w:t>
      </w:r>
    </w:p>
    <w:p>
      <w:pPr>
        <w:spacing w:line="420" w:lineRule="exact"/>
        <w:ind w:firstLine="480" w:firstLineChars="200"/>
        <w:rPr>
          <w:rFonts w:hint="eastAsia" w:ascii="Arial" w:hAnsi="宋体" w:cs="Arial"/>
          <w:sz w:val="24"/>
          <w:highlight w:val="none"/>
        </w:rPr>
      </w:pPr>
    </w:p>
    <w:p>
      <w:pPr>
        <w:spacing w:line="420" w:lineRule="exact"/>
        <w:ind w:firstLine="480" w:firstLineChars="200"/>
        <w:rPr>
          <w:rFonts w:hint="eastAsia" w:ascii="Arial" w:hAnsi="宋体" w:cs="Arial"/>
          <w:sz w:val="24"/>
          <w:highlight w:val="none"/>
        </w:rPr>
      </w:pPr>
    </w:p>
    <w:p>
      <w:pPr>
        <w:spacing w:line="420" w:lineRule="exact"/>
        <w:ind w:firstLine="480" w:firstLineChars="200"/>
        <w:rPr>
          <w:rFonts w:hint="default" w:ascii="Arial" w:hAnsi="Arial" w:eastAsia="宋体" w:cs="Arial"/>
          <w:sz w:val="24"/>
          <w:highlight w:val="none"/>
          <w:lang w:val="en-US" w:eastAsia="zh-CN"/>
        </w:rPr>
      </w:pPr>
      <w:r>
        <w:rPr>
          <w:rFonts w:hint="eastAsia" w:ascii="Arial" w:hAnsi="宋体" w:cs="Arial"/>
          <w:sz w:val="24"/>
          <w:highlight w:val="none"/>
          <w:lang w:eastAsia="zh-CN"/>
        </w:rPr>
        <w:t>报价人</w:t>
      </w:r>
      <w:r>
        <w:rPr>
          <w:rFonts w:ascii="Arial" w:hAnsi="宋体" w:cs="Arial"/>
          <w:sz w:val="24"/>
          <w:highlight w:val="none"/>
        </w:rPr>
        <w:t>（</w:t>
      </w:r>
      <w:r>
        <w:rPr>
          <w:rFonts w:hint="eastAsia" w:ascii="Arial" w:hAnsi="宋体" w:cs="Arial"/>
          <w:b/>
          <w:color w:val="FF0000"/>
          <w:sz w:val="24"/>
          <w:highlight w:val="none"/>
        </w:rPr>
        <w:t>加盖公章</w:t>
      </w:r>
      <w:r>
        <w:rPr>
          <w:rFonts w:ascii="Arial" w:hAnsi="宋体" w:cs="Arial"/>
          <w:sz w:val="24"/>
          <w:highlight w:val="none"/>
        </w:rPr>
        <w:t>）：</w:t>
      </w:r>
      <w:r>
        <w:rPr>
          <w:rFonts w:hint="eastAsia" w:ascii="Arial" w:hAnsi="宋体" w:cs="Arial"/>
          <w:sz w:val="24"/>
          <w:highlight w:val="none"/>
          <w:lang w:val="en-US" w:eastAsia="zh-CN"/>
        </w:rPr>
        <w:t>******公司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highlight w:val="none"/>
        </w:rPr>
      </w:pPr>
      <w:r>
        <w:rPr>
          <w:rFonts w:hint="eastAsia" w:ascii="Arial" w:hAnsi="宋体" w:cs="Arial"/>
          <w:sz w:val="24"/>
          <w:highlight w:val="none"/>
        </w:rPr>
        <w:t>授权代理</w:t>
      </w:r>
      <w:r>
        <w:rPr>
          <w:rFonts w:ascii="Arial" w:hAnsi="宋体" w:cs="Arial"/>
          <w:sz w:val="24"/>
          <w:highlight w:val="none"/>
        </w:rPr>
        <w:t>人：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highlight w:val="none"/>
        </w:rPr>
      </w:pPr>
      <w:r>
        <w:rPr>
          <w:rFonts w:ascii="Arial" w:hAnsi="宋体" w:cs="Arial"/>
          <w:sz w:val="24"/>
          <w:highlight w:val="none"/>
        </w:rPr>
        <w:t>联系电话：</w:t>
      </w:r>
    </w:p>
    <w:p>
      <w:pPr>
        <w:spacing w:line="420" w:lineRule="exact"/>
        <w:ind w:firstLine="480" w:firstLineChars="200"/>
        <w:rPr>
          <w:rFonts w:ascii="Arial" w:hAnsi="宋体" w:cs="Arial"/>
          <w:sz w:val="24"/>
          <w:highlight w:val="none"/>
        </w:rPr>
      </w:pPr>
      <w:r>
        <w:rPr>
          <w:rFonts w:ascii="Arial" w:hAnsi="宋体" w:cs="Arial"/>
          <w:sz w:val="24"/>
          <w:highlight w:val="none"/>
        </w:rPr>
        <w:t>20</w:t>
      </w:r>
      <w:r>
        <w:rPr>
          <w:rFonts w:hint="eastAsia" w:ascii="Arial" w:hAnsi="宋体" w:cs="Arial"/>
          <w:sz w:val="24"/>
          <w:highlight w:val="none"/>
        </w:rPr>
        <w:t>2</w:t>
      </w:r>
      <w:r>
        <w:rPr>
          <w:rFonts w:hint="eastAsia" w:ascii="Arial" w:hAnsi="宋体" w:cs="Arial"/>
          <w:sz w:val="24"/>
          <w:highlight w:val="none"/>
          <w:lang w:val="en-US" w:eastAsia="zh-CN"/>
        </w:rPr>
        <w:t>3</w:t>
      </w:r>
      <w:r>
        <w:rPr>
          <w:rFonts w:ascii="Arial" w:hAnsi="宋体" w:cs="Arial"/>
          <w:sz w:val="24"/>
          <w:highlight w:val="none"/>
        </w:rPr>
        <w:t>年</w:t>
      </w:r>
      <w:r>
        <w:rPr>
          <w:rFonts w:ascii="Arial" w:hAnsi="Arial" w:cs="Arial"/>
          <w:sz w:val="24"/>
          <w:highlight w:val="none"/>
        </w:rPr>
        <w:t xml:space="preserve">    </w:t>
      </w:r>
      <w:r>
        <w:rPr>
          <w:rFonts w:ascii="Arial" w:hAnsi="宋体" w:cs="Arial"/>
          <w:sz w:val="24"/>
          <w:highlight w:val="none"/>
        </w:rPr>
        <w:t>月</w:t>
      </w:r>
      <w:r>
        <w:rPr>
          <w:rFonts w:ascii="Arial" w:hAnsi="Arial" w:cs="Arial"/>
          <w:sz w:val="24"/>
          <w:highlight w:val="none"/>
        </w:rPr>
        <w:t xml:space="preserve">     </w:t>
      </w:r>
      <w:r>
        <w:rPr>
          <w:rFonts w:ascii="Arial" w:hAnsi="宋体" w:cs="Arial"/>
          <w:sz w:val="24"/>
          <w:highlight w:val="none"/>
        </w:rPr>
        <w:t>日</w:t>
      </w:r>
    </w:p>
    <w:p>
      <w:pPr>
        <w:spacing w:line="420" w:lineRule="exact"/>
        <w:ind w:firstLine="480" w:firstLineChars="200"/>
        <w:rPr>
          <w:rFonts w:ascii="Arial" w:hAnsi="宋体" w:cs="Arial"/>
          <w:sz w:val="24"/>
          <w:highlight w:val="none"/>
        </w:rPr>
      </w:pPr>
    </w:p>
    <w:p>
      <w:pPr>
        <w:spacing w:line="420" w:lineRule="exact"/>
        <w:ind w:firstLine="480" w:firstLineChars="200"/>
        <w:rPr>
          <w:rFonts w:hint="eastAsia" w:ascii="Arial" w:hAnsi="宋体" w:cs="Arial"/>
          <w:sz w:val="24"/>
          <w:highlight w:val="none"/>
        </w:rPr>
        <w:sectPr>
          <w:pgSz w:w="16838" w:h="11906" w:orient="landscape"/>
          <w:pgMar w:top="1304" w:right="907" w:bottom="907" w:left="907" w:header="567" w:footer="567" w:gutter="0"/>
          <w:cols w:space="720" w:num="1"/>
          <w:rtlGutter w:val="0"/>
          <w:docGrid w:type="lines" w:linePitch="312" w:charSpace="0"/>
        </w:sectPr>
      </w:pPr>
    </w:p>
    <w:p>
      <w:pPr>
        <w:rPr>
          <w:b/>
          <w:sz w:val="44"/>
          <w:szCs w:val="44"/>
          <w:highlight w:val="none"/>
        </w:rPr>
      </w:pPr>
      <w:r>
        <w:rPr>
          <w:rFonts w:hint="eastAsia" w:ascii="Arial" w:hAnsi="Arial" w:cs="Arial"/>
          <w:szCs w:val="21"/>
          <w:highlight w:val="none"/>
        </w:rPr>
        <w:t>附件2：法定代表人身份证明</w:t>
      </w:r>
    </w:p>
    <w:p>
      <w:pPr>
        <w:jc w:val="center"/>
        <w:rPr>
          <w:rFonts w:hint="eastAsia" w:ascii="Arial" w:hAnsi="Arial" w:eastAsia="黑体" w:cs="Arial"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  <w:r>
        <w:rPr>
          <w:rFonts w:hint="eastAsia" w:ascii="Arial" w:hAnsi="Arial" w:eastAsia="黑体" w:cs="Arial"/>
          <w:sz w:val="44"/>
          <w:szCs w:val="44"/>
          <w:highlight w:val="none"/>
        </w:rPr>
        <w:t>法定代表人身份证明</w:t>
      </w:r>
    </w:p>
    <w:p>
      <w:pPr>
        <w:rPr>
          <w:highlight w:val="none"/>
        </w:rPr>
      </w:pPr>
    </w:p>
    <w:p>
      <w:pPr>
        <w:rPr>
          <w:sz w:val="32"/>
          <w:szCs w:val="32"/>
          <w:highlight w:val="none"/>
        </w:rPr>
      </w:pP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兹证明</w:t>
      </w:r>
      <w:r>
        <w:rPr>
          <w:rFonts w:hint="eastAsia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/>
          <w:sz w:val="32"/>
          <w:szCs w:val="32"/>
          <w:highlight w:val="none"/>
        </w:rPr>
        <w:t>（身份证号码：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/>
          <w:sz w:val="32"/>
          <w:szCs w:val="32"/>
          <w:highlight w:val="none"/>
        </w:rPr>
        <w:t>）系我公司法定代表人，现担任公司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/>
          <w:sz w:val="32"/>
          <w:szCs w:val="32"/>
          <w:highlight w:val="none"/>
        </w:rPr>
        <w:t>（董事长或总经理）职务。</w:t>
      </w:r>
      <w:r>
        <w:rPr>
          <w:color w:val="FF0000"/>
          <w:sz w:val="32"/>
          <w:szCs w:val="32"/>
          <w:highlight w:val="none"/>
        </w:rPr>
        <w:t xml:space="preserve">  </w:t>
      </w:r>
      <w:r>
        <w:rPr>
          <w:sz w:val="32"/>
          <w:szCs w:val="32"/>
          <w:highlight w:val="none"/>
        </w:rPr>
        <w:t xml:space="preserve">        </w:t>
      </w:r>
    </w:p>
    <w:p>
      <w:pPr>
        <w:ind w:firstLine="480" w:firstLineChars="150"/>
        <w:rPr>
          <w:sz w:val="32"/>
          <w:szCs w:val="32"/>
          <w:highlight w:val="none"/>
        </w:rPr>
      </w:pP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特此证明！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附：法定代表人身份证复印件</w:t>
      </w:r>
    </w:p>
    <w:p>
      <w:pPr>
        <w:ind w:firstLine="480" w:firstLineChars="150"/>
        <w:rPr>
          <w:rFonts w:hint="eastAsia"/>
          <w:sz w:val="32"/>
          <w:szCs w:val="32"/>
          <w:highlight w:val="none"/>
        </w:rPr>
      </w:pPr>
    </w:p>
    <w:p>
      <w:pPr>
        <w:ind w:firstLine="480" w:firstLineChars="150"/>
        <w:rPr>
          <w:rFonts w:hint="eastAsia"/>
          <w:sz w:val="32"/>
          <w:szCs w:val="32"/>
          <w:highlight w:val="none"/>
        </w:rPr>
      </w:pPr>
    </w:p>
    <w:p>
      <w:pPr>
        <w:ind w:firstLine="480" w:firstLineChars="150"/>
        <w:rPr>
          <w:rFonts w:hint="eastAsia"/>
          <w:sz w:val="32"/>
          <w:szCs w:val="32"/>
          <w:highlight w:val="none"/>
        </w:rPr>
      </w:pPr>
    </w:p>
    <w:p>
      <w:pPr>
        <w:ind w:firstLine="480" w:firstLineChars="150"/>
        <w:jc w:val="right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（</w:t>
      </w:r>
      <w:r>
        <w:rPr>
          <w:sz w:val="32"/>
          <w:szCs w:val="32"/>
          <w:highlight w:val="none"/>
        </w:rPr>
        <w:t>XX</w:t>
      </w:r>
      <w:r>
        <w:rPr>
          <w:rFonts w:hint="eastAsia"/>
          <w:sz w:val="32"/>
          <w:szCs w:val="32"/>
          <w:highlight w:val="none"/>
        </w:rPr>
        <w:t>）公司（盖章）</w:t>
      </w:r>
    </w:p>
    <w:p>
      <w:pPr>
        <w:ind w:firstLine="480" w:firstLineChars="150"/>
        <w:jc w:val="right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年</w:t>
      </w:r>
      <w:r>
        <w:rPr>
          <w:sz w:val="32"/>
          <w:szCs w:val="32"/>
          <w:highlight w:val="none"/>
        </w:rPr>
        <w:t xml:space="preserve">  </w:t>
      </w:r>
      <w:r>
        <w:rPr>
          <w:rFonts w:hint="eastAsia"/>
          <w:sz w:val="32"/>
          <w:szCs w:val="32"/>
          <w:highlight w:val="none"/>
        </w:rPr>
        <w:t>月</w:t>
      </w:r>
      <w:r>
        <w:rPr>
          <w:sz w:val="32"/>
          <w:szCs w:val="32"/>
          <w:highlight w:val="none"/>
        </w:rPr>
        <w:t xml:space="preserve">   </w:t>
      </w:r>
      <w:r>
        <w:rPr>
          <w:rFonts w:hint="eastAsia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  <w:r>
        <w:rPr>
          <w:highlight w:val="none"/>
        </w:rPr>
        <w:t xml:space="preserve">    </w:t>
      </w:r>
    </w:p>
    <w:p>
      <w:pPr>
        <w:rPr>
          <w:rFonts w:hint="eastAsia"/>
          <w:highlight w:val="none"/>
        </w:rPr>
      </w:pPr>
      <w:r>
        <w:rPr>
          <w:highlight w:val="none"/>
        </w:rPr>
        <w:br w:type="page"/>
      </w:r>
    </w:p>
    <w:p>
      <w:pPr>
        <w:rPr>
          <w:rFonts w:hint="eastAsia"/>
          <w:highlight w:val="none"/>
        </w:rPr>
      </w:pPr>
      <w:r>
        <w:rPr>
          <w:rFonts w:hint="eastAsia" w:ascii="Arial" w:hAnsi="Arial" w:cs="Arial"/>
          <w:szCs w:val="21"/>
          <w:highlight w:val="none"/>
        </w:rPr>
        <w:t>附件3：法定代表人授权委托书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480"/>
        <w:jc w:val="center"/>
        <w:rPr>
          <w:b/>
          <w:color w:val="2B2B2B"/>
          <w:sz w:val="44"/>
          <w:szCs w:val="44"/>
          <w:highlight w:val="none"/>
        </w:rPr>
      </w:pPr>
      <w:r>
        <w:rPr>
          <w:rFonts w:hint="eastAsia" w:ascii="Arial" w:hAnsi="Arial" w:eastAsia="黑体" w:cs="Arial"/>
          <w:kern w:val="2"/>
          <w:sz w:val="44"/>
          <w:szCs w:val="44"/>
          <w:highlight w:val="none"/>
        </w:rPr>
        <w:t>法定代表人授权委托书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60" w:firstLineChars="200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</w:rPr>
        <w:t>本人（</w:t>
      </w:r>
      <w:r>
        <w:rPr>
          <w:rFonts w:hint="eastAsia"/>
          <w:color w:val="2B2B2B"/>
          <w:sz w:val="28"/>
          <w:szCs w:val="28"/>
          <w:highlight w:val="none"/>
          <w:u w:val="single"/>
        </w:rPr>
        <w:t>姓名</w:t>
      </w:r>
      <w:r>
        <w:rPr>
          <w:rFonts w:hint="eastAsia"/>
          <w:color w:val="2B2B2B"/>
          <w:sz w:val="28"/>
          <w:szCs w:val="28"/>
          <w:highlight w:val="none"/>
        </w:rPr>
        <w:t>）系</w:t>
      </w:r>
      <w:r>
        <w:rPr>
          <w:color w:val="2B2B2B"/>
          <w:sz w:val="28"/>
          <w:szCs w:val="28"/>
          <w:highlight w:val="none"/>
        </w:rPr>
        <w:t>XX</w:t>
      </w:r>
      <w:r>
        <w:rPr>
          <w:rFonts w:hint="eastAsia"/>
          <w:color w:val="2B2B2B"/>
          <w:sz w:val="28"/>
          <w:szCs w:val="28"/>
          <w:highlight w:val="none"/>
        </w:rPr>
        <w:t>公司的法定代表人，现委托（</w:t>
      </w:r>
      <w:r>
        <w:rPr>
          <w:rFonts w:hint="eastAsia"/>
          <w:color w:val="2B2B2B"/>
          <w:sz w:val="28"/>
          <w:szCs w:val="28"/>
          <w:highlight w:val="none"/>
          <w:u w:val="single"/>
        </w:rPr>
        <w:t>姓名</w:t>
      </w:r>
      <w:r>
        <w:rPr>
          <w:rFonts w:hint="eastAsia"/>
          <w:color w:val="2B2B2B"/>
          <w:sz w:val="28"/>
          <w:szCs w:val="28"/>
          <w:highlight w:val="none"/>
        </w:rPr>
        <w:t>）为我方代理人，以我方名义签署并递交本次报价文件、进行合同谈判、签订合同和处理相关事宜等，其法律后果由我方承担。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60" w:firstLineChars="200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</w:rPr>
        <w:t>授权有效期限：从</w:t>
      </w:r>
      <w:r>
        <w:rPr>
          <w:color w:val="2B2B2B"/>
          <w:sz w:val="28"/>
          <w:szCs w:val="28"/>
          <w:highlight w:val="none"/>
        </w:rPr>
        <w:t>20xx</w:t>
      </w:r>
      <w:r>
        <w:rPr>
          <w:rFonts w:hint="eastAsia"/>
          <w:color w:val="2B2B2B"/>
          <w:sz w:val="28"/>
          <w:szCs w:val="28"/>
          <w:highlight w:val="none"/>
        </w:rPr>
        <w:t>年</w:t>
      </w:r>
      <w:r>
        <w:rPr>
          <w:color w:val="2B2B2B"/>
          <w:sz w:val="28"/>
          <w:szCs w:val="28"/>
          <w:highlight w:val="none"/>
        </w:rPr>
        <w:t>x</w:t>
      </w:r>
      <w:r>
        <w:rPr>
          <w:rFonts w:hint="eastAsia"/>
          <w:color w:val="2B2B2B"/>
          <w:sz w:val="28"/>
          <w:szCs w:val="28"/>
          <w:highlight w:val="none"/>
        </w:rPr>
        <w:t>月</w:t>
      </w:r>
      <w:r>
        <w:rPr>
          <w:color w:val="2B2B2B"/>
          <w:sz w:val="28"/>
          <w:szCs w:val="28"/>
          <w:highlight w:val="none"/>
        </w:rPr>
        <w:t>x</w:t>
      </w:r>
      <w:r>
        <w:rPr>
          <w:rFonts w:hint="eastAsia"/>
          <w:color w:val="2B2B2B"/>
          <w:sz w:val="28"/>
          <w:szCs w:val="28"/>
          <w:highlight w:val="none"/>
        </w:rPr>
        <w:t>日至</w:t>
      </w:r>
      <w:r>
        <w:rPr>
          <w:color w:val="2B2B2B"/>
          <w:sz w:val="28"/>
          <w:szCs w:val="28"/>
          <w:highlight w:val="none"/>
        </w:rPr>
        <w:t>20xx</w:t>
      </w:r>
      <w:r>
        <w:rPr>
          <w:rFonts w:hint="eastAsia"/>
          <w:color w:val="2B2B2B"/>
          <w:sz w:val="28"/>
          <w:szCs w:val="28"/>
          <w:highlight w:val="none"/>
        </w:rPr>
        <w:t>年</w:t>
      </w:r>
      <w:r>
        <w:rPr>
          <w:color w:val="2B2B2B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color w:val="2B2B2B"/>
          <w:sz w:val="28"/>
          <w:szCs w:val="28"/>
          <w:highlight w:val="none"/>
        </w:rPr>
        <w:t>月</w:t>
      </w:r>
      <w:r>
        <w:rPr>
          <w:color w:val="2B2B2B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color w:val="2B2B2B"/>
          <w:sz w:val="28"/>
          <w:szCs w:val="28"/>
          <w:highlight w:val="none"/>
        </w:rPr>
        <w:t>日止。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60" w:firstLineChars="200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</w:rPr>
        <w:t>代理人无转委托权。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60" w:firstLineChars="200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</w:rPr>
        <w:t>代理人姓名：</w:t>
      </w:r>
      <w:r>
        <w:rPr>
          <w:color w:val="2B2B2B"/>
          <w:sz w:val="28"/>
          <w:szCs w:val="28"/>
          <w:highlight w:val="none"/>
        </w:rPr>
        <w:t xml:space="preserve">    </w:t>
      </w:r>
      <w:r>
        <w:rPr>
          <w:rFonts w:hint="eastAsia"/>
          <w:color w:val="2B2B2B"/>
          <w:sz w:val="28"/>
          <w:szCs w:val="28"/>
          <w:highlight w:val="none"/>
        </w:rPr>
        <w:t xml:space="preserve"> </w:t>
      </w:r>
      <w:r>
        <w:rPr>
          <w:color w:val="2B2B2B"/>
          <w:sz w:val="28"/>
          <w:szCs w:val="28"/>
          <w:highlight w:val="none"/>
        </w:rPr>
        <w:t xml:space="preserve"> </w:t>
      </w:r>
      <w:r>
        <w:rPr>
          <w:rFonts w:hint="eastAsia"/>
          <w:color w:val="2B2B2B"/>
          <w:sz w:val="28"/>
          <w:szCs w:val="28"/>
          <w:highlight w:val="none"/>
        </w:rPr>
        <w:t>性别：</w:t>
      </w:r>
      <w:r>
        <w:rPr>
          <w:color w:val="2B2B2B"/>
          <w:sz w:val="28"/>
          <w:szCs w:val="28"/>
          <w:highlight w:val="none"/>
        </w:rPr>
        <w:t xml:space="preserve">       </w:t>
      </w:r>
      <w:r>
        <w:rPr>
          <w:rFonts w:hint="eastAsia"/>
          <w:color w:val="2B2B2B"/>
          <w:sz w:val="28"/>
          <w:szCs w:val="28"/>
          <w:highlight w:val="none"/>
        </w:rPr>
        <w:t>年龄：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60" w:firstLineChars="200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</w:rPr>
        <w:t>单位：</w:t>
      </w:r>
      <w:r>
        <w:rPr>
          <w:color w:val="2B2B2B"/>
          <w:sz w:val="28"/>
          <w:szCs w:val="28"/>
          <w:highlight w:val="none"/>
        </w:rPr>
        <w:t xml:space="preserve">                        </w:t>
      </w:r>
      <w:r>
        <w:rPr>
          <w:rFonts w:hint="eastAsia"/>
          <w:color w:val="2B2B2B"/>
          <w:sz w:val="28"/>
          <w:szCs w:val="28"/>
          <w:highlight w:val="none"/>
        </w:rPr>
        <w:t>职务：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60" w:firstLineChars="200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</w:rPr>
        <w:t>身份证号码：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60" w:firstLineChars="200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  <w:lang w:eastAsia="zh-CN"/>
        </w:rPr>
        <w:t>报价人</w:t>
      </w:r>
      <w:r>
        <w:rPr>
          <w:rFonts w:hint="eastAsia"/>
          <w:color w:val="2B2B2B"/>
          <w:sz w:val="28"/>
          <w:szCs w:val="28"/>
          <w:highlight w:val="none"/>
        </w:rPr>
        <w:t>：</w:t>
      </w:r>
      <w:r>
        <w:rPr>
          <w:color w:val="2B2B2B"/>
          <w:sz w:val="28"/>
          <w:szCs w:val="28"/>
          <w:highlight w:val="none"/>
        </w:rPr>
        <w:t>XX</w:t>
      </w:r>
      <w:r>
        <w:rPr>
          <w:rFonts w:hint="eastAsia"/>
          <w:color w:val="2B2B2B"/>
          <w:sz w:val="28"/>
          <w:szCs w:val="28"/>
          <w:highlight w:val="none"/>
        </w:rPr>
        <w:t>公司（全称，盖公章）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60" w:firstLineChars="200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</w:rPr>
        <w:t>法定代表人：（签字或盖章）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60" w:firstLineChars="200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</w:rPr>
        <w:t>代理人：（签字）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5238" w:firstLineChars="1871"/>
        <w:rPr>
          <w:color w:val="2B2B2B"/>
          <w:sz w:val="28"/>
          <w:szCs w:val="28"/>
          <w:highlight w:val="none"/>
        </w:rPr>
      </w:pPr>
      <w:r>
        <w:rPr>
          <w:rFonts w:hint="eastAsia"/>
          <w:color w:val="2B2B2B"/>
          <w:sz w:val="28"/>
          <w:szCs w:val="28"/>
          <w:highlight w:val="none"/>
        </w:rPr>
        <w:t>日期：202</w:t>
      </w:r>
      <w:r>
        <w:rPr>
          <w:rFonts w:hint="eastAsia"/>
          <w:color w:val="2B2B2B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color w:val="2B2B2B"/>
          <w:sz w:val="28"/>
          <w:szCs w:val="28"/>
          <w:highlight w:val="none"/>
        </w:rPr>
        <w:t>年</w:t>
      </w:r>
      <w:r>
        <w:rPr>
          <w:color w:val="2B2B2B"/>
          <w:sz w:val="28"/>
          <w:szCs w:val="28"/>
          <w:highlight w:val="none"/>
        </w:rPr>
        <w:t xml:space="preserve">   </w:t>
      </w:r>
      <w:r>
        <w:rPr>
          <w:rFonts w:hint="eastAsia"/>
          <w:color w:val="2B2B2B"/>
          <w:sz w:val="28"/>
          <w:szCs w:val="28"/>
          <w:highlight w:val="none"/>
        </w:rPr>
        <w:t>月</w:t>
      </w:r>
      <w:r>
        <w:rPr>
          <w:color w:val="2B2B2B"/>
          <w:sz w:val="28"/>
          <w:szCs w:val="28"/>
          <w:highlight w:val="none"/>
        </w:rPr>
        <w:t xml:space="preserve">   </w:t>
      </w:r>
      <w:r>
        <w:rPr>
          <w:rFonts w:hint="eastAsia"/>
          <w:color w:val="2B2B2B"/>
          <w:sz w:val="28"/>
          <w:szCs w:val="28"/>
          <w:highlight w:val="none"/>
        </w:rPr>
        <w:t>日</w:t>
      </w:r>
    </w:p>
    <w:p>
      <w:pPr>
        <w:adjustRightInd w:val="0"/>
        <w:snapToGrid w:val="0"/>
        <w:spacing w:line="320" w:lineRule="exact"/>
        <w:ind w:firstLine="560" w:firstLineChars="200"/>
        <w:rPr>
          <w:rFonts w:ascii="Arial" w:hAnsi="Arial" w:eastAsia="仿宋_GB2312" w:cs="Arial"/>
          <w:sz w:val="28"/>
          <w:szCs w:val="28"/>
          <w:highlight w:val="none"/>
        </w:rPr>
      </w:pPr>
    </w:p>
    <w:p>
      <w:pPr>
        <w:adjustRightInd w:val="0"/>
        <w:snapToGrid w:val="0"/>
        <w:spacing w:line="320" w:lineRule="exact"/>
        <w:ind w:firstLine="560" w:firstLineChars="200"/>
        <w:rPr>
          <w:rFonts w:ascii="Arial" w:hAnsi="Arial" w:eastAsia="仿宋_GB2312" w:cs="Arial"/>
          <w:sz w:val="28"/>
          <w:szCs w:val="28"/>
          <w:highlight w:val="none"/>
        </w:rPr>
      </w:pPr>
      <w:r>
        <w:rPr>
          <w:rFonts w:hint="eastAsia" w:ascii="Arial" w:hAnsi="Arial" w:eastAsia="仿宋_GB2312" w:cs="Arial"/>
          <w:sz w:val="28"/>
          <w:szCs w:val="28"/>
          <w:highlight w:val="none"/>
        </w:rPr>
        <w:t>附：代理人的身份证复印件</w:t>
      </w:r>
    </w:p>
    <w:p>
      <w:pPr>
        <w:adjustRightInd w:val="0"/>
        <w:snapToGrid w:val="0"/>
        <w:spacing w:before="156" w:beforeLines="50"/>
        <w:ind w:firstLine="560" w:firstLineChars="200"/>
        <w:jc w:val="right"/>
        <w:rPr>
          <w:rFonts w:hint="eastAsia" w:ascii="Arial" w:hAnsi="Arial" w:eastAsia="仿宋_GB2312" w:cs="Arial"/>
          <w:sz w:val="28"/>
          <w:szCs w:val="28"/>
          <w:highlight w:val="none"/>
        </w:rPr>
      </w:pPr>
    </w:p>
    <w:p/>
    <w:sectPr>
      <w:pgSz w:w="11906" w:h="16838"/>
      <w:pgMar w:top="907" w:right="907" w:bottom="907" w:left="1304" w:header="567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DNiMzA3YWYyNTU0NmY5M2ZlNTVmYTIxNGM4OWYifQ=="/>
  </w:docVars>
  <w:rsids>
    <w:rsidRoot w:val="7596629B"/>
    <w:rsid w:val="28F32BB0"/>
    <w:rsid w:val="45293774"/>
    <w:rsid w:val="759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2023-11-14T07:38:00Z</dcterms:created>
  <dc:creator>李雪静</dc:creator>
  <cp:lastModifiedBy>李雪静</cp:lastModifiedBy>
  <dcterms:modified xsi:type="dcterms:W3CDTF">2023-11-14T07:38:58Z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8A042C9D5B3047D4A2BE88262BB29357_11</vt:lpwstr>
  </property>
</Properties>
</file>